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EDDC" w14:textId="22B2D055" w:rsidR="00206915" w:rsidRPr="001C30DA" w:rsidRDefault="001C30DA" w:rsidP="001C30DA">
      <w:pPr>
        <w:spacing w:line="360" w:lineRule="auto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t>TAKE IN CHARGE FORM</w:t>
      </w:r>
    </w:p>
    <w:p w14:paraId="12B289EE" w14:textId="77777777" w:rsidR="00206915" w:rsidRPr="001C30DA" w:rsidRDefault="00206915" w:rsidP="001C30DA">
      <w:pPr>
        <w:spacing w:line="360" w:lineRule="auto"/>
        <w:jc w:val="right"/>
        <w:rPr>
          <w:rFonts w:asciiTheme="minorBidi" w:hAnsiTheme="minorBidi"/>
          <w:sz w:val="20"/>
          <w:szCs w:val="20"/>
          <w:lang w:val="en-AE"/>
        </w:rPr>
      </w:pPr>
    </w:p>
    <w:p w14:paraId="5AF497D2" w14:textId="77777777" w:rsidR="00206915" w:rsidRPr="001C30DA" w:rsidRDefault="00206915" w:rsidP="001C30DA">
      <w:pPr>
        <w:spacing w:line="360" w:lineRule="auto"/>
        <w:rPr>
          <w:rFonts w:asciiTheme="minorBidi" w:hAnsiTheme="minorBidi"/>
          <w:sz w:val="20"/>
          <w:szCs w:val="20"/>
          <w:lang w:val="en-AE"/>
        </w:rPr>
      </w:pPr>
    </w:p>
    <w:p w14:paraId="7C0D9558" w14:textId="77777777" w:rsidR="00DA7ED8" w:rsidRPr="001C30DA" w:rsidRDefault="00206915" w:rsidP="001C30DA">
      <w:pPr>
        <w:spacing w:line="360" w:lineRule="auto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  <w:lang w:val="en-AE"/>
        </w:rPr>
        <w:t xml:space="preserve">To: </w:t>
      </w:r>
      <w:r w:rsidRPr="001C30DA">
        <w:rPr>
          <w:rFonts w:asciiTheme="minorBidi" w:hAnsiTheme="minorBidi"/>
          <w:sz w:val="21"/>
          <w:szCs w:val="21"/>
          <w:lang w:val="en-AE"/>
        </w:rPr>
        <w:tab/>
      </w:r>
      <w:r w:rsidR="00DA7ED8" w:rsidRPr="001C30DA">
        <w:rPr>
          <w:rFonts w:asciiTheme="minorBidi" w:hAnsiTheme="minorBidi"/>
          <w:sz w:val="21"/>
          <w:szCs w:val="21"/>
        </w:rPr>
        <w:t>The Civil Registry and Migration Department</w:t>
      </w:r>
    </w:p>
    <w:p w14:paraId="3BCD94F3" w14:textId="77777777" w:rsidR="00DA7ED8" w:rsidRPr="001C30DA" w:rsidRDefault="00DA7ED8" w:rsidP="001C30DA">
      <w:pPr>
        <w:spacing w:line="360" w:lineRule="auto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tab/>
        <w:t>Ministry of Interior</w:t>
      </w:r>
    </w:p>
    <w:p w14:paraId="7471422E" w14:textId="47BC2D6F" w:rsidR="00206915" w:rsidRPr="001C30DA" w:rsidRDefault="00DA7ED8" w:rsidP="001C30DA">
      <w:pPr>
        <w:spacing w:line="360" w:lineRule="auto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tab/>
        <w:t>Republic of Cyprus</w:t>
      </w:r>
      <w:r w:rsidR="00206915" w:rsidRPr="001C30DA">
        <w:rPr>
          <w:rFonts w:asciiTheme="minorBidi" w:hAnsiTheme="minorBidi"/>
          <w:sz w:val="21"/>
          <w:szCs w:val="21"/>
        </w:rPr>
        <w:t xml:space="preserve"> </w:t>
      </w:r>
    </w:p>
    <w:p w14:paraId="3804D852" w14:textId="77777777" w:rsidR="00206915" w:rsidRPr="001C30DA" w:rsidRDefault="00206915" w:rsidP="001C30DA">
      <w:pPr>
        <w:spacing w:line="360" w:lineRule="auto"/>
        <w:jc w:val="both"/>
        <w:rPr>
          <w:rFonts w:asciiTheme="minorBidi" w:hAnsiTheme="minorBidi"/>
          <w:sz w:val="21"/>
          <w:szCs w:val="21"/>
          <w:lang w:val="en-AE"/>
        </w:rPr>
      </w:pPr>
    </w:p>
    <w:p w14:paraId="2CEB9423" w14:textId="2218D531" w:rsidR="00206915" w:rsidRPr="001C30DA" w:rsidRDefault="00206915" w:rsidP="001C30DA">
      <w:pPr>
        <w:spacing w:line="360" w:lineRule="auto"/>
        <w:jc w:val="both"/>
        <w:rPr>
          <w:rFonts w:asciiTheme="minorBidi" w:hAnsiTheme="minorBidi"/>
          <w:b/>
          <w:bCs/>
          <w:sz w:val="21"/>
          <w:szCs w:val="21"/>
          <w:u w:val="single"/>
          <w:lang w:val="en-AE"/>
        </w:rPr>
      </w:pPr>
      <w:r w:rsidRPr="001C30DA">
        <w:rPr>
          <w:rFonts w:asciiTheme="minorBidi" w:hAnsiTheme="minorBidi"/>
          <w:b/>
          <w:bCs/>
          <w:sz w:val="21"/>
          <w:szCs w:val="21"/>
          <w:u w:val="single"/>
          <w:lang w:val="en-AE"/>
        </w:rPr>
        <w:t xml:space="preserve">Subject: </w:t>
      </w:r>
      <w:r w:rsidR="00DA7ED8" w:rsidRPr="001C30DA">
        <w:rPr>
          <w:rFonts w:asciiTheme="minorBidi" w:hAnsiTheme="minorBidi"/>
          <w:sz w:val="21"/>
          <w:szCs w:val="21"/>
        </w:rPr>
        <w:t>Take in Charge Letter for my [son/daughter] {Full Name} with Passport No. {Passport No.}</w:t>
      </w:r>
      <w:r w:rsidRPr="001C30DA">
        <w:rPr>
          <w:rFonts w:asciiTheme="minorBidi" w:hAnsiTheme="minorBidi"/>
          <w:sz w:val="21"/>
          <w:szCs w:val="21"/>
        </w:rPr>
        <w:t xml:space="preserve"> to study at AUB Mediterraneo (</w:t>
      </w:r>
      <w:proofErr w:type="spellStart"/>
      <w:r w:rsidRPr="001C30DA">
        <w:rPr>
          <w:rFonts w:asciiTheme="minorBidi" w:hAnsiTheme="minorBidi"/>
          <w:sz w:val="21"/>
          <w:szCs w:val="21"/>
        </w:rPr>
        <w:t>Pafos</w:t>
      </w:r>
      <w:proofErr w:type="spellEnd"/>
      <w:r w:rsidRPr="001C30DA">
        <w:rPr>
          <w:rFonts w:asciiTheme="minorBidi" w:hAnsiTheme="minorBidi"/>
          <w:sz w:val="21"/>
          <w:szCs w:val="21"/>
        </w:rPr>
        <w:t>, Cy</w:t>
      </w:r>
      <w:r w:rsidR="00A12738" w:rsidRPr="001C30DA">
        <w:rPr>
          <w:rFonts w:asciiTheme="minorBidi" w:hAnsiTheme="minorBidi"/>
          <w:sz w:val="21"/>
          <w:szCs w:val="21"/>
        </w:rPr>
        <w:t>pr</w:t>
      </w:r>
      <w:r w:rsidRPr="001C30DA">
        <w:rPr>
          <w:rFonts w:asciiTheme="minorBidi" w:hAnsiTheme="minorBidi"/>
          <w:sz w:val="21"/>
          <w:szCs w:val="21"/>
        </w:rPr>
        <w:t>us)</w:t>
      </w:r>
    </w:p>
    <w:p w14:paraId="649ECE17" w14:textId="3507096C" w:rsidR="00206915" w:rsidRPr="001C30DA" w:rsidRDefault="00206915" w:rsidP="001C30DA">
      <w:pPr>
        <w:spacing w:line="360" w:lineRule="auto"/>
        <w:jc w:val="both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br/>
      </w:r>
      <w:r w:rsidR="00DA7ED8" w:rsidRPr="001C30DA">
        <w:rPr>
          <w:rFonts w:asciiTheme="minorBidi" w:hAnsiTheme="minorBidi"/>
          <w:sz w:val="21"/>
          <w:szCs w:val="21"/>
        </w:rPr>
        <w:t>Respect Sir/Madam,</w:t>
      </w:r>
    </w:p>
    <w:p w14:paraId="234F216D" w14:textId="77777777" w:rsidR="00206915" w:rsidRPr="001C30DA" w:rsidRDefault="00206915" w:rsidP="001C30DA">
      <w:pPr>
        <w:spacing w:line="360" w:lineRule="auto"/>
        <w:jc w:val="both"/>
        <w:rPr>
          <w:rFonts w:asciiTheme="minorBidi" w:hAnsiTheme="minorBidi"/>
          <w:sz w:val="21"/>
          <w:szCs w:val="21"/>
          <w:lang w:val="en-AE"/>
        </w:rPr>
      </w:pPr>
    </w:p>
    <w:p w14:paraId="5A6435A0" w14:textId="6D4F2DBC" w:rsidR="00DA7ED8" w:rsidRPr="001C30DA" w:rsidRDefault="00DA7ED8" w:rsidP="001C30DA">
      <w:pPr>
        <w:spacing w:line="360" w:lineRule="auto"/>
        <w:jc w:val="both"/>
        <w:rPr>
          <w:rFonts w:asciiTheme="minorBidi" w:hAnsiTheme="minorBidi"/>
          <w:sz w:val="21"/>
          <w:szCs w:val="21"/>
        </w:rPr>
      </w:pPr>
      <w:r w:rsidRPr="0071604C">
        <w:rPr>
          <w:rFonts w:asciiTheme="minorBidi" w:hAnsiTheme="minorBidi"/>
          <w:sz w:val="21"/>
          <w:szCs w:val="21"/>
        </w:rPr>
        <w:t xml:space="preserve">My name is { Full Name}, </w:t>
      </w:r>
      <w:r w:rsidR="001C30DA" w:rsidRPr="001C30DA">
        <w:rPr>
          <w:rFonts w:asciiTheme="minorBidi" w:hAnsiTheme="minorBidi"/>
          <w:sz w:val="21"/>
          <w:szCs w:val="21"/>
        </w:rPr>
        <w:t xml:space="preserve">born on ................., at ............, holder of passport no. .............., of the [COUNTRY], hereby acknowledge and declare </w:t>
      </w:r>
      <w:r w:rsidRPr="0071604C">
        <w:rPr>
          <w:rFonts w:asciiTheme="minorBidi" w:hAnsiTheme="minorBidi"/>
          <w:sz w:val="21"/>
          <w:szCs w:val="21"/>
        </w:rPr>
        <w:t>my sponsorship for my {son/daughter}</w:t>
      </w:r>
      <w:r w:rsidR="0071604C" w:rsidRPr="0071604C">
        <w:rPr>
          <w:rFonts w:asciiTheme="minorBidi" w:hAnsiTheme="minorBidi"/>
          <w:sz w:val="21"/>
          <w:szCs w:val="21"/>
        </w:rPr>
        <w:t>..................., born on ................, at ............, holder of passport no. .............., of the [COUNTRY]</w:t>
      </w:r>
      <w:r w:rsidR="0071604C" w:rsidRPr="0071604C">
        <w:rPr>
          <w:rFonts w:asciiTheme="minorBidi" w:hAnsiTheme="minorBidi"/>
          <w:sz w:val="21"/>
          <w:szCs w:val="21"/>
        </w:rPr>
        <w:t xml:space="preserve"> </w:t>
      </w:r>
      <w:r w:rsidRPr="001C30DA">
        <w:rPr>
          <w:rFonts w:asciiTheme="minorBidi" w:hAnsiTheme="minorBidi"/>
          <w:sz w:val="21"/>
          <w:szCs w:val="21"/>
        </w:rPr>
        <w:t>to apply for an Entry Permit to study in the Republic of Cyprus. [He/She] will be attending the American Univer</w:t>
      </w:r>
      <w:r w:rsidR="00690569" w:rsidRPr="001C30DA">
        <w:rPr>
          <w:rFonts w:asciiTheme="minorBidi" w:hAnsiTheme="minorBidi"/>
          <w:sz w:val="21"/>
          <w:szCs w:val="21"/>
        </w:rPr>
        <w:t xml:space="preserve">sity of Beirut – Mediterraneo and I will sponsor him/her to complete </w:t>
      </w:r>
      <w:r w:rsidR="00A63986" w:rsidRPr="001C30DA">
        <w:rPr>
          <w:rFonts w:asciiTheme="minorBidi" w:hAnsiTheme="minorBidi"/>
          <w:sz w:val="21"/>
          <w:szCs w:val="21"/>
        </w:rPr>
        <w:t xml:space="preserve">the </w:t>
      </w:r>
      <w:r w:rsidR="00690569" w:rsidRPr="001C30DA">
        <w:rPr>
          <w:rFonts w:asciiTheme="minorBidi" w:hAnsiTheme="minorBidi"/>
          <w:sz w:val="21"/>
          <w:szCs w:val="21"/>
        </w:rPr>
        <w:t xml:space="preserve">duration of the </w:t>
      </w:r>
      <w:r w:rsidR="00A63986" w:rsidRPr="001C30DA">
        <w:rPr>
          <w:rFonts w:asciiTheme="minorBidi" w:hAnsiTheme="minorBidi"/>
          <w:sz w:val="21"/>
          <w:szCs w:val="21"/>
        </w:rPr>
        <w:t>[Name of the Program] program.</w:t>
      </w:r>
    </w:p>
    <w:p w14:paraId="364C454F" w14:textId="77777777" w:rsidR="00A63986" w:rsidRPr="001C30DA" w:rsidRDefault="00A63986" w:rsidP="001C30DA">
      <w:pPr>
        <w:spacing w:line="360" w:lineRule="auto"/>
        <w:jc w:val="both"/>
        <w:rPr>
          <w:rFonts w:asciiTheme="minorBidi" w:hAnsiTheme="minorBidi"/>
          <w:sz w:val="21"/>
          <w:szCs w:val="21"/>
        </w:rPr>
      </w:pPr>
    </w:p>
    <w:p w14:paraId="5428AEBB" w14:textId="537F63F1" w:rsidR="00A63986" w:rsidRPr="001C30DA" w:rsidRDefault="00A63986" w:rsidP="001C30DA">
      <w:pPr>
        <w:spacing w:line="360" w:lineRule="auto"/>
        <w:jc w:val="both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t>I have enclosed my bank statements as proof of my financial capacity to sponsor him/her.</w:t>
      </w:r>
      <w:r w:rsidR="00D37458" w:rsidRPr="001C30DA">
        <w:rPr>
          <w:rFonts w:asciiTheme="minorBidi" w:hAnsiTheme="minorBidi"/>
          <w:sz w:val="21"/>
          <w:szCs w:val="21"/>
        </w:rPr>
        <w:t xml:space="preserve"> Furthermore, the proof of relationship between the student and the payer is established through [Passport, Family Registry o</w:t>
      </w:r>
      <w:r w:rsidR="00914F66">
        <w:rPr>
          <w:rFonts w:asciiTheme="minorBidi" w:hAnsiTheme="minorBidi"/>
          <w:sz w:val="21"/>
          <w:szCs w:val="21"/>
        </w:rPr>
        <w:t>r</w:t>
      </w:r>
      <w:r w:rsidR="00D37458" w:rsidRPr="001C30DA">
        <w:rPr>
          <w:rFonts w:asciiTheme="minorBidi" w:hAnsiTheme="minorBidi"/>
          <w:sz w:val="21"/>
          <w:szCs w:val="21"/>
        </w:rPr>
        <w:t xml:space="preserve"> Birth Certificate]</w:t>
      </w:r>
      <w:r w:rsidR="001C30DA">
        <w:rPr>
          <w:rFonts w:asciiTheme="minorBidi" w:hAnsiTheme="minorBidi"/>
          <w:sz w:val="21"/>
          <w:szCs w:val="21"/>
        </w:rPr>
        <w:t xml:space="preserve"> that shows clearly without any doubt that I am the parent of the student</w:t>
      </w:r>
      <w:r w:rsidR="00D37458" w:rsidRPr="001C30DA">
        <w:rPr>
          <w:rFonts w:asciiTheme="minorBidi" w:hAnsiTheme="minorBidi"/>
          <w:sz w:val="21"/>
          <w:szCs w:val="21"/>
        </w:rPr>
        <w:t>.</w:t>
      </w:r>
      <w:r w:rsidRPr="001C30DA">
        <w:rPr>
          <w:rFonts w:asciiTheme="minorBidi" w:hAnsiTheme="minorBidi"/>
          <w:sz w:val="21"/>
          <w:szCs w:val="21"/>
        </w:rPr>
        <w:t xml:space="preserve"> These funds will be recompensating [his/her] tuition fees, food, transportation, accommodation, and miscellaneous expenses</w:t>
      </w:r>
      <w:r w:rsidR="002663AB" w:rsidRPr="001C30DA">
        <w:rPr>
          <w:rFonts w:asciiTheme="minorBidi" w:hAnsiTheme="minorBidi"/>
          <w:sz w:val="21"/>
          <w:szCs w:val="21"/>
        </w:rPr>
        <w:t xml:space="preserve"> </w:t>
      </w:r>
      <w:r w:rsidR="0071604C" w:rsidRPr="0071604C">
        <w:rPr>
          <w:rFonts w:asciiTheme="minorBidi" w:hAnsiTheme="minorBidi"/>
          <w:sz w:val="21"/>
          <w:szCs w:val="21"/>
        </w:rPr>
        <w:t xml:space="preserve">for the academic years </w:t>
      </w:r>
      <w:proofErr w:type="gramStart"/>
      <w:r w:rsidR="0071604C" w:rsidRPr="0071604C">
        <w:rPr>
          <w:rFonts w:asciiTheme="minorBidi" w:hAnsiTheme="minorBidi"/>
          <w:sz w:val="21"/>
          <w:szCs w:val="21"/>
        </w:rPr>
        <w:t>.....</w:t>
      </w:r>
      <w:proofErr w:type="gramEnd"/>
      <w:r w:rsidR="0071604C" w:rsidRPr="0071604C">
        <w:rPr>
          <w:rFonts w:asciiTheme="minorBidi" w:hAnsiTheme="minorBidi"/>
          <w:sz w:val="21"/>
          <w:szCs w:val="21"/>
        </w:rPr>
        <w:t xml:space="preserve"> – ....</w:t>
      </w:r>
      <w:r w:rsidR="002663AB" w:rsidRPr="001C30DA">
        <w:rPr>
          <w:rFonts w:asciiTheme="minorBidi" w:hAnsiTheme="minorBidi"/>
          <w:sz w:val="21"/>
          <w:szCs w:val="21"/>
        </w:rPr>
        <w:t>.</w:t>
      </w:r>
    </w:p>
    <w:p w14:paraId="6B547480" w14:textId="77777777" w:rsidR="00206915" w:rsidRPr="001C30DA" w:rsidRDefault="00206915" w:rsidP="001C30DA">
      <w:pPr>
        <w:spacing w:line="360" w:lineRule="auto"/>
        <w:rPr>
          <w:rFonts w:asciiTheme="minorBidi" w:hAnsiTheme="minorBidi"/>
          <w:sz w:val="21"/>
          <w:szCs w:val="21"/>
        </w:rPr>
      </w:pPr>
    </w:p>
    <w:p w14:paraId="7640E070" w14:textId="1C194A90" w:rsidR="001C30DA" w:rsidRPr="001C30DA" w:rsidRDefault="001C30DA" w:rsidP="0071604C">
      <w:pPr>
        <w:spacing w:line="360" w:lineRule="auto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t>Copies of all the abovementioned documents are attached hereinafter as exhibits.</w:t>
      </w:r>
    </w:p>
    <w:p w14:paraId="0FD1FB87" w14:textId="77777777" w:rsidR="00206915" w:rsidRPr="001C30DA" w:rsidRDefault="00206915" w:rsidP="001C30DA">
      <w:pPr>
        <w:spacing w:line="360" w:lineRule="auto"/>
        <w:rPr>
          <w:rFonts w:asciiTheme="minorBidi" w:hAnsiTheme="minorBidi"/>
          <w:sz w:val="21"/>
          <w:szCs w:val="21"/>
        </w:rPr>
      </w:pPr>
    </w:p>
    <w:p w14:paraId="05AB144E" w14:textId="77777777" w:rsidR="00206915" w:rsidRPr="001C30DA" w:rsidRDefault="00206915" w:rsidP="001C30DA">
      <w:pPr>
        <w:spacing w:line="360" w:lineRule="auto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t>Sincerely,</w:t>
      </w:r>
    </w:p>
    <w:p w14:paraId="3C01CE99" w14:textId="77777777" w:rsidR="00A63986" w:rsidRPr="001C30DA" w:rsidRDefault="00A63986" w:rsidP="001C30DA">
      <w:pPr>
        <w:spacing w:line="360" w:lineRule="auto"/>
        <w:rPr>
          <w:rFonts w:asciiTheme="minorBidi" w:hAnsiTheme="minorBidi"/>
          <w:sz w:val="21"/>
          <w:szCs w:val="21"/>
        </w:rPr>
      </w:pPr>
    </w:p>
    <w:p w14:paraId="3185E027" w14:textId="77777777" w:rsidR="00716EB2" w:rsidRPr="001C30DA" w:rsidRDefault="00716EB2" w:rsidP="001C30DA">
      <w:pPr>
        <w:spacing w:line="360" w:lineRule="auto"/>
        <w:rPr>
          <w:rFonts w:asciiTheme="minorBidi" w:hAnsiTheme="minorBidi"/>
          <w:sz w:val="21"/>
          <w:szCs w:val="21"/>
        </w:rPr>
      </w:pPr>
    </w:p>
    <w:p w14:paraId="0E0BBC0F" w14:textId="77777777" w:rsidR="00716EB2" w:rsidRPr="001C30DA" w:rsidRDefault="00716EB2" w:rsidP="001C30DA">
      <w:pPr>
        <w:spacing w:line="360" w:lineRule="auto"/>
        <w:rPr>
          <w:rFonts w:asciiTheme="minorBidi" w:hAnsiTheme="minorBid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</w:tblGrid>
      <w:tr w:rsidR="00716EB2" w:rsidRPr="001C30DA" w14:paraId="4F096367" w14:textId="77777777" w:rsidTr="001C30DA">
        <w:trPr>
          <w:trHeight w:val="476"/>
        </w:trPr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7C97C" w14:textId="78CBBD4E" w:rsidR="00716EB2" w:rsidRPr="001C30DA" w:rsidRDefault="00716EB2" w:rsidP="001C30DA">
            <w:pPr>
              <w:spacing w:line="360" w:lineRule="auto"/>
              <w:rPr>
                <w:rFonts w:asciiTheme="minorBidi" w:hAnsiTheme="minorBidi"/>
                <w:i/>
                <w:iCs/>
                <w:sz w:val="21"/>
                <w:szCs w:val="21"/>
              </w:rPr>
            </w:pPr>
            <w:r w:rsidRPr="001C30DA">
              <w:rPr>
                <w:rFonts w:asciiTheme="minorBidi" w:hAnsiTheme="minorBidi"/>
                <w:i/>
                <w:iCs/>
                <w:sz w:val="18"/>
                <w:szCs w:val="18"/>
              </w:rPr>
              <w:t>(Sponsor’s signa</w:t>
            </w:r>
            <w:r w:rsidR="001C30DA" w:rsidRPr="001C30DA">
              <w:rPr>
                <w:rFonts w:asciiTheme="minorBidi" w:hAnsiTheme="minorBidi"/>
                <w:i/>
                <w:iCs/>
                <w:sz w:val="18"/>
                <w:szCs w:val="18"/>
              </w:rPr>
              <w:t>t</w:t>
            </w:r>
            <w:r w:rsidRPr="001C30DA">
              <w:rPr>
                <w:rFonts w:asciiTheme="minorBidi" w:hAnsiTheme="minorBidi"/>
                <w:i/>
                <w:iCs/>
                <w:sz w:val="18"/>
                <w:szCs w:val="18"/>
              </w:rPr>
              <w:t>ure above must be handwritten)</w:t>
            </w:r>
          </w:p>
        </w:tc>
      </w:tr>
    </w:tbl>
    <w:p w14:paraId="134A9943" w14:textId="77777777" w:rsidR="00716EB2" w:rsidRPr="001C30DA" w:rsidRDefault="00716EB2" w:rsidP="001C30DA">
      <w:pPr>
        <w:spacing w:line="360" w:lineRule="auto"/>
        <w:rPr>
          <w:rFonts w:asciiTheme="minorBidi" w:hAnsiTheme="minorBidi"/>
          <w:sz w:val="21"/>
          <w:szCs w:val="21"/>
        </w:rPr>
      </w:pPr>
    </w:p>
    <w:p w14:paraId="6B0A4B32" w14:textId="601B52F6" w:rsidR="00A63986" w:rsidRPr="001C30DA" w:rsidRDefault="00A63986" w:rsidP="001C30DA">
      <w:pPr>
        <w:spacing w:line="360" w:lineRule="auto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t>[Full Name]</w:t>
      </w:r>
    </w:p>
    <w:p w14:paraId="1DBA340F" w14:textId="77777777" w:rsidR="001C30DA" w:rsidRPr="001C30DA" w:rsidRDefault="001C30DA" w:rsidP="001C30DA">
      <w:pPr>
        <w:spacing w:line="360" w:lineRule="auto"/>
        <w:rPr>
          <w:rFonts w:asciiTheme="minorBidi" w:hAnsiTheme="minorBidi"/>
          <w:sz w:val="21"/>
          <w:szCs w:val="21"/>
        </w:rPr>
      </w:pPr>
      <w:r w:rsidRPr="001C30DA">
        <w:rPr>
          <w:rFonts w:asciiTheme="minorBidi" w:hAnsiTheme="minorBidi"/>
          <w:sz w:val="21"/>
          <w:szCs w:val="21"/>
        </w:rPr>
        <w:t>Date: ......./......../........</w:t>
      </w:r>
    </w:p>
    <w:p w14:paraId="5F7B9CA2" w14:textId="28FF9C91" w:rsidR="00761DE7" w:rsidRPr="00761DE7" w:rsidRDefault="00761DE7" w:rsidP="00935D47">
      <w:pPr>
        <w:widowControl w:val="0"/>
        <w:autoSpaceDE w:val="0"/>
        <w:autoSpaceDN w:val="0"/>
        <w:ind w:right="112"/>
        <w:rPr>
          <w:rFonts w:ascii="Arial" w:hAnsi="Arial" w:cs="Arial"/>
          <w:color w:val="000000"/>
          <w:sz w:val="20"/>
          <w:szCs w:val="20"/>
        </w:rPr>
      </w:pPr>
    </w:p>
    <w:sectPr w:rsidR="00761DE7" w:rsidRPr="00761DE7" w:rsidSect="008F3BA6">
      <w:footerReference w:type="default" r:id="rId7"/>
      <w:pgSz w:w="11906" w:h="16838"/>
      <w:pgMar w:top="1111" w:right="1440" w:bottom="1440" w:left="1440" w:header="1111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F333" w14:textId="77777777" w:rsidR="0060382A" w:rsidRDefault="0060382A" w:rsidP="00684CDE">
      <w:r>
        <w:separator/>
      </w:r>
    </w:p>
  </w:endnote>
  <w:endnote w:type="continuationSeparator" w:id="0">
    <w:p w14:paraId="42E28C7A" w14:textId="77777777" w:rsidR="0060382A" w:rsidRDefault="0060382A" w:rsidP="0068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DC8F" w14:textId="287426D5" w:rsidR="00684CDE" w:rsidRDefault="00DF75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ED7CFA4" wp14:editId="315F09A5">
              <wp:simplePos x="0" y="0"/>
              <wp:positionH relativeFrom="column">
                <wp:posOffset>1456469</wp:posOffset>
              </wp:positionH>
              <wp:positionV relativeFrom="paragraph">
                <wp:posOffset>579108</wp:posOffset>
              </wp:positionV>
              <wp:extent cx="0" cy="621463"/>
              <wp:effectExtent l="0" t="0" r="12700" b="1397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1463"/>
                      </a:xfrm>
                      <a:prstGeom prst="line">
                        <a:avLst/>
                      </a:prstGeom>
                      <a:ln w="9525">
                        <a:solidFill>
                          <a:srgbClr val="8401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8E6FC" id="Straight Connector 1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7pt,45.6pt" to="114.7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" strokecolor="#840132">
              <v:stroke joinstyle="miter"/>
            </v:line>
          </w:pict>
        </mc:Fallback>
      </mc:AlternateContent>
    </w:r>
    <w:r w:rsidR="0092737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68E93E7" wp14:editId="2B6BA953">
              <wp:simplePos x="0" y="0"/>
              <wp:positionH relativeFrom="column">
                <wp:posOffset>1617785</wp:posOffset>
              </wp:positionH>
              <wp:positionV relativeFrom="paragraph">
                <wp:posOffset>399652</wp:posOffset>
              </wp:positionV>
              <wp:extent cx="2618105" cy="1045029"/>
              <wp:effectExtent l="0" t="0" r="10795" b="9525"/>
              <wp:wrapNone/>
              <wp:docPr id="1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18105" cy="104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FD519" w14:textId="77777777" w:rsidR="00927372" w:rsidRPr="00961717" w:rsidRDefault="00927372" w:rsidP="00927372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b/>
                              <w:color w:val="231F20"/>
                              <w:sz w:val="15"/>
                              <w:szCs w:val="22"/>
                            </w:rPr>
                          </w:pPr>
                        </w:p>
                        <w:p w14:paraId="12AF06BB" w14:textId="77777777" w:rsidR="00927372" w:rsidRPr="00961717" w:rsidRDefault="00927372" w:rsidP="00927372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b/>
                              <w:bCs/>
                              <w:color w:val="231F20"/>
                              <w:sz w:val="15"/>
                              <w:szCs w:val="22"/>
                            </w:rPr>
                          </w:pPr>
                          <w:r w:rsidRPr="00AA4835">
                            <w:rPr>
                              <w:rFonts w:ascii="Helvetica" w:eastAsia="Proxima Nova" w:hAnsi="Helvetica" w:cs="Proxima Nova"/>
                              <w:b/>
                              <w:bCs/>
                              <w:color w:val="231F20"/>
                              <w:sz w:val="15"/>
                              <w:szCs w:val="22"/>
                            </w:rPr>
                            <w:t xml:space="preserve">Mediterraneo </w:t>
                          </w:r>
                        </w:p>
                        <w:p w14:paraId="5FA1DDD1" w14:textId="77777777" w:rsidR="00927372" w:rsidRPr="00961717" w:rsidRDefault="00927372" w:rsidP="00927372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</w:pPr>
                          <w:r w:rsidRPr="00CB37D1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Agios Theodore’s Parish</w:t>
                          </w:r>
                        </w:p>
                        <w:p w14:paraId="5FC7895E" w14:textId="77777777" w:rsidR="00927372" w:rsidRDefault="00927372" w:rsidP="00927372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</w:pPr>
                          <w:r w:rsidRPr="00CB37D1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Pafos, Cyprus</w:t>
                          </w:r>
                        </w:p>
                        <w:p w14:paraId="04EDD150" w14:textId="77777777" w:rsidR="00927372" w:rsidRPr="00961717" w:rsidRDefault="00927372" w:rsidP="00927372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color w:val="231F20"/>
                              <w:spacing w:val="-2"/>
                              <w:sz w:val="15"/>
                              <w:szCs w:val="22"/>
                            </w:rPr>
                          </w:pPr>
                        </w:p>
                        <w:p w14:paraId="3283AEB3" w14:textId="77777777" w:rsidR="00927372" w:rsidRPr="00961717" w:rsidRDefault="00927372" w:rsidP="00927372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b/>
                              <w:bCs/>
                              <w:color w:val="231F20"/>
                              <w:sz w:val="15"/>
                              <w:szCs w:val="22"/>
                            </w:rPr>
                          </w:pPr>
                          <w:r w:rsidRPr="00927372">
                            <w:rPr>
                              <w:rFonts w:ascii="Helvetica" w:eastAsia="Proxima Nova" w:hAnsi="Helvetica" w:cs="Proxima Nova"/>
                              <w:b/>
                              <w:color w:val="840033"/>
                              <w:spacing w:val="-2"/>
                              <w:sz w:val="15"/>
                              <w:szCs w:val="22"/>
                            </w:rPr>
                            <w:t>aubmediterraneo.cy</w:t>
                          </w:r>
                        </w:p>
                        <w:p w14:paraId="406E39CC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b/>
                              <w:bCs/>
                              <w:color w:val="231F20"/>
                              <w:sz w:val="15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E93E7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127.4pt;margin-top:31.45pt;width:206.15pt;height:8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" filled="f" stroked="f">
              <v:path arrowok="t"/>
              <v:textbox inset="0,0,0,0">
                <w:txbxContent>
                  <w:p w14:paraId="754FD519" w14:textId="77777777" w:rsidR="00927372" w:rsidRPr="00961717" w:rsidRDefault="00927372" w:rsidP="00927372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b/>
                        <w:color w:val="231F20"/>
                        <w:sz w:val="15"/>
                        <w:szCs w:val="22"/>
                      </w:rPr>
                    </w:pPr>
                  </w:p>
                  <w:p w14:paraId="12AF06BB" w14:textId="77777777" w:rsidR="00927372" w:rsidRPr="00961717" w:rsidRDefault="00927372" w:rsidP="00927372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b/>
                        <w:bCs/>
                        <w:color w:val="231F20"/>
                        <w:sz w:val="15"/>
                        <w:szCs w:val="22"/>
                      </w:rPr>
                    </w:pPr>
                    <w:r w:rsidRPr="00AA4835">
                      <w:rPr>
                        <w:rFonts w:ascii="Helvetica" w:eastAsia="Proxima Nova" w:hAnsi="Helvetica" w:cs="Proxima Nova"/>
                        <w:b/>
                        <w:bCs/>
                        <w:color w:val="231F20"/>
                        <w:sz w:val="15"/>
                        <w:szCs w:val="22"/>
                      </w:rPr>
                      <w:t xml:space="preserve">Mediterraneo </w:t>
                    </w:r>
                  </w:p>
                  <w:p w14:paraId="5FA1DDD1" w14:textId="77777777" w:rsidR="00927372" w:rsidRPr="00961717" w:rsidRDefault="00927372" w:rsidP="00927372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</w:pPr>
                    <w:r w:rsidRPr="00CB37D1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Agios Theodore’s Parish</w:t>
                    </w:r>
                  </w:p>
                  <w:p w14:paraId="5FC7895E" w14:textId="77777777" w:rsidR="00927372" w:rsidRDefault="00927372" w:rsidP="00927372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</w:pPr>
                    <w:r w:rsidRPr="00CB37D1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Pafos, Cyprus</w:t>
                    </w:r>
                  </w:p>
                  <w:p w14:paraId="04EDD150" w14:textId="77777777" w:rsidR="00927372" w:rsidRPr="00961717" w:rsidRDefault="00927372" w:rsidP="00927372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color w:val="231F20"/>
                        <w:spacing w:val="-2"/>
                        <w:sz w:val="15"/>
                        <w:szCs w:val="22"/>
                      </w:rPr>
                    </w:pPr>
                  </w:p>
                  <w:p w14:paraId="3283AEB3" w14:textId="77777777" w:rsidR="00927372" w:rsidRPr="00961717" w:rsidRDefault="00927372" w:rsidP="00927372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b/>
                        <w:bCs/>
                        <w:color w:val="231F20"/>
                        <w:sz w:val="15"/>
                        <w:szCs w:val="22"/>
                      </w:rPr>
                    </w:pPr>
                    <w:r w:rsidRPr="00927372">
                      <w:rPr>
                        <w:rFonts w:ascii="Helvetica" w:eastAsia="Proxima Nova" w:hAnsi="Helvetica" w:cs="Proxima Nova"/>
                        <w:b/>
                        <w:color w:val="840033"/>
                        <w:spacing w:val="-2"/>
                        <w:sz w:val="15"/>
                        <w:szCs w:val="22"/>
                      </w:rPr>
                      <w:t>aubmediterraneo.cy</w:t>
                    </w:r>
                  </w:p>
                  <w:p w14:paraId="406E39CC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b/>
                        <w:bCs/>
                        <w:color w:val="231F20"/>
                        <w:sz w:val="15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B5784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A1CB493" wp14:editId="1DCAD33C">
              <wp:simplePos x="0" y="0"/>
              <wp:positionH relativeFrom="column">
                <wp:posOffset>0</wp:posOffset>
              </wp:positionH>
              <wp:positionV relativeFrom="paragraph">
                <wp:posOffset>398947</wp:posOffset>
              </wp:positionV>
              <wp:extent cx="1391138" cy="820420"/>
              <wp:effectExtent l="0" t="0" r="6350" b="5080"/>
              <wp:wrapNone/>
              <wp:docPr id="1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1138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816B5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20"/>
                            <w:rPr>
                              <w:rFonts w:ascii="Helvetica" w:eastAsia="Proxima Nova" w:hAnsi="Helvetica" w:cs="Proxima Nova"/>
                              <w:b/>
                              <w:color w:val="231F20"/>
                              <w:sz w:val="15"/>
                              <w:szCs w:val="22"/>
                            </w:rPr>
                          </w:pPr>
                          <w:r w:rsidRPr="00961717">
                            <w:rPr>
                              <w:rFonts w:ascii="Helvetica" w:eastAsia="Proxima Nova" w:hAnsi="Helvetica" w:cs="Proxima Nova"/>
                              <w:b/>
                              <w:color w:val="231F20"/>
                              <w:sz w:val="15"/>
                              <w:szCs w:val="22"/>
                            </w:rPr>
                            <w:t xml:space="preserve">American University of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b/>
                              <w:color w:val="231F20"/>
                              <w:spacing w:val="-2"/>
                              <w:sz w:val="15"/>
                              <w:szCs w:val="22"/>
                            </w:rPr>
                            <w:t>Beirut</w:t>
                          </w:r>
                        </w:p>
                        <w:p w14:paraId="10FBDA86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b/>
                              <w:color w:val="231F20"/>
                              <w:sz w:val="15"/>
                              <w:szCs w:val="22"/>
                            </w:rPr>
                          </w:pPr>
                          <w:r w:rsidRPr="00961717">
                            <w:rPr>
                              <w:rFonts w:ascii="Helvetica" w:eastAsia="Proxima Nova" w:hAnsi="Helvetica" w:cs="Proxima Nova"/>
                              <w:b/>
                              <w:color w:val="231F20"/>
                              <w:sz w:val="15"/>
                              <w:szCs w:val="22"/>
                            </w:rPr>
                            <w:t>Beirut</w:t>
                          </w:r>
                        </w:p>
                        <w:p w14:paraId="28FB0612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color w:val="231F20"/>
                              <w:spacing w:val="-3"/>
                              <w:sz w:val="15"/>
                              <w:szCs w:val="22"/>
                            </w:rPr>
                          </w:pP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PO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3"/>
                              <w:sz w:val="15"/>
                              <w:szCs w:val="22"/>
                            </w:rPr>
                            <w:t xml:space="preserve">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Box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3"/>
                              <w:sz w:val="15"/>
                              <w:szCs w:val="22"/>
                            </w:rPr>
                            <w:t xml:space="preserve">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11-0236,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2"/>
                              <w:sz w:val="15"/>
                              <w:szCs w:val="22"/>
                            </w:rPr>
                            <w:t xml:space="preserve">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Riad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3"/>
                              <w:sz w:val="15"/>
                              <w:szCs w:val="22"/>
                            </w:rPr>
                            <w:t xml:space="preserve">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El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2"/>
                              <w:sz w:val="15"/>
                              <w:szCs w:val="22"/>
                            </w:rPr>
                            <w:t xml:space="preserve">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Solh,</w:t>
                          </w:r>
                        </w:p>
                        <w:p w14:paraId="4124ADA4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color w:val="231F20"/>
                              <w:spacing w:val="-2"/>
                              <w:sz w:val="15"/>
                              <w:szCs w:val="22"/>
                            </w:rPr>
                          </w:pP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Beirut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2"/>
                              <w:sz w:val="15"/>
                              <w:szCs w:val="22"/>
                            </w:rPr>
                            <w:t xml:space="preserve">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1107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3"/>
                              <w:sz w:val="15"/>
                              <w:szCs w:val="22"/>
                            </w:rPr>
                            <w:t xml:space="preserve"> 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z w:val="15"/>
                              <w:szCs w:val="22"/>
                            </w:rPr>
                            <w:t>2020,</w:t>
                          </w:r>
                          <w:r w:rsidRPr="00961717">
                            <w:rPr>
                              <w:rFonts w:ascii="Helvetica" w:eastAsia="Proxima Nova" w:hAnsi="Helvetica" w:cs="Proxima Nova"/>
                              <w:color w:val="231F20"/>
                              <w:spacing w:val="-2"/>
                              <w:sz w:val="15"/>
                              <w:szCs w:val="22"/>
                            </w:rPr>
                            <w:t xml:space="preserve"> Lebanon</w:t>
                          </w:r>
                        </w:p>
                        <w:p w14:paraId="372642E5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color w:val="231F20"/>
                              <w:spacing w:val="-2"/>
                              <w:sz w:val="15"/>
                              <w:szCs w:val="22"/>
                            </w:rPr>
                          </w:pPr>
                        </w:p>
                        <w:p w14:paraId="51E12E9F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b/>
                              <w:sz w:val="15"/>
                              <w:szCs w:val="22"/>
                            </w:rPr>
                          </w:pPr>
                          <w:r w:rsidRPr="00961717">
                            <w:rPr>
                              <w:rFonts w:ascii="Helvetica" w:eastAsia="Proxima Nova" w:hAnsi="Helvetica" w:cs="Proxima Nova"/>
                              <w:b/>
                              <w:color w:val="840033"/>
                              <w:spacing w:val="-2"/>
                              <w:sz w:val="15"/>
                              <w:szCs w:val="22"/>
                            </w:rPr>
                            <w:t>aub.edu</w:t>
                          </w:r>
                          <w:r>
                            <w:rPr>
                              <w:rFonts w:ascii="Helvetica" w:eastAsia="Proxima Nova" w:hAnsi="Helvetica" w:cs="Proxima Nova"/>
                              <w:b/>
                              <w:color w:val="840033"/>
                              <w:spacing w:val="-2"/>
                              <w:sz w:val="15"/>
                              <w:szCs w:val="22"/>
                            </w:rPr>
                            <w:t>.lb</w:t>
                          </w:r>
                        </w:p>
                        <w:p w14:paraId="46C66506" w14:textId="77777777" w:rsidR="00CB5784" w:rsidRPr="00961717" w:rsidRDefault="00CB5784" w:rsidP="00CB5784">
                          <w:pPr>
                            <w:widowControl w:val="0"/>
                            <w:autoSpaceDE w:val="0"/>
                            <w:autoSpaceDN w:val="0"/>
                            <w:spacing w:before="30"/>
                            <w:rPr>
                              <w:rFonts w:ascii="Helvetica" w:eastAsia="Proxima Nova" w:hAnsi="Helvetica" w:cs="Proxima Nova"/>
                              <w:b/>
                              <w:bCs/>
                              <w:color w:val="231F20"/>
                              <w:sz w:val="15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CB493" id="_x0000_s1027" type="#_x0000_t202" style="position:absolute;margin-left:0;margin-top:31.4pt;width:109.55pt;height:6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" filled="f" stroked="f">
              <v:path arrowok="t"/>
              <v:textbox inset="0,0,0,0">
                <w:txbxContent>
                  <w:p w14:paraId="042816B5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20"/>
                      <w:rPr>
                        <w:rFonts w:ascii="Helvetica" w:eastAsia="Proxima Nova" w:hAnsi="Helvetica" w:cs="Proxima Nova"/>
                        <w:b/>
                        <w:color w:val="231F20"/>
                        <w:sz w:val="15"/>
                        <w:szCs w:val="22"/>
                      </w:rPr>
                    </w:pPr>
                    <w:r w:rsidRPr="00961717">
                      <w:rPr>
                        <w:rFonts w:ascii="Helvetica" w:eastAsia="Proxima Nova" w:hAnsi="Helvetica" w:cs="Proxima Nova"/>
                        <w:b/>
                        <w:color w:val="231F20"/>
                        <w:sz w:val="15"/>
                        <w:szCs w:val="22"/>
                      </w:rPr>
                      <w:t xml:space="preserve">American University of </w:t>
                    </w:r>
                    <w:r w:rsidRPr="00961717">
                      <w:rPr>
                        <w:rFonts w:ascii="Helvetica" w:eastAsia="Proxima Nova" w:hAnsi="Helvetica" w:cs="Proxima Nova"/>
                        <w:b/>
                        <w:color w:val="231F20"/>
                        <w:spacing w:val="-2"/>
                        <w:sz w:val="15"/>
                        <w:szCs w:val="22"/>
                      </w:rPr>
                      <w:t>Beirut</w:t>
                    </w:r>
                  </w:p>
                  <w:p w14:paraId="10FBDA86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b/>
                        <w:color w:val="231F20"/>
                        <w:sz w:val="15"/>
                        <w:szCs w:val="22"/>
                      </w:rPr>
                    </w:pPr>
                    <w:r w:rsidRPr="00961717">
                      <w:rPr>
                        <w:rFonts w:ascii="Helvetica" w:eastAsia="Proxima Nova" w:hAnsi="Helvetica" w:cs="Proxima Nova"/>
                        <w:b/>
                        <w:color w:val="231F20"/>
                        <w:sz w:val="15"/>
                        <w:szCs w:val="22"/>
                      </w:rPr>
                      <w:t>Beirut</w:t>
                    </w:r>
                  </w:p>
                  <w:p w14:paraId="28FB0612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color w:val="231F20"/>
                        <w:spacing w:val="-3"/>
                        <w:sz w:val="15"/>
                        <w:szCs w:val="22"/>
                      </w:rPr>
                    </w:pP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PO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3"/>
                        <w:sz w:val="15"/>
                        <w:szCs w:val="22"/>
                      </w:rPr>
                      <w:t xml:space="preserve"> 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Box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3"/>
                        <w:sz w:val="15"/>
                        <w:szCs w:val="22"/>
                      </w:rPr>
                      <w:t xml:space="preserve"> 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11-0236,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2"/>
                        <w:sz w:val="15"/>
                        <w:szCs w:val="22"/>
                      </w:rPr>
                      <w:t xml:space="preserve"> 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Riad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3"/>
                        <w:sz w:val="15"/>
                        <w:szCs w:val="22"/>
                      </w:rPr>
                      <w:t xml:space="preserve"> 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El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2"/>
                        <w:sz w:val="15"/>
                        <w:szCs w:val="22"/>
                      </w:rPr>
                      <w:t xml:space="preserve"> 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Solh,</w:t>
                    </w:r>
                  </w:p>
                  <w:p w14:paraId="4124ADA4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color w:val="231F20"/>
                        <w:spacing w:val="-2"/>
                        <w:sz w:val="15"/>
                        <w:szCs w:val="22"/>
                      </w:rPr>
                    </w:pP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Beirut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2"/>
                        <w:sz w:val="15"/>
                        <w:szCs w:val="22"/>
                      </w:rPr>
                      <w:t xml:space="preserve"> 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1107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3"/>
                        <w:sz w:val="15"/>
                        <w:szCs w:val="22"/>
                      </w:rPr>
                      <w:t xml:space="preserve"> 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z w:val="15"/>
                        <w:szCs w:val="22"/>
                      </w:rPr>
                      <w:t>2020,</w:t>
                    </w:r>
                    <w:r w:rsidRPr="00961717">
                      <w:rPr>
                        <w:rFonts w:ascii="Helvetica" w:eastAsia="Proxima Nova" w:hAnsi="Helvetica" w:cs="Proxima Nova"/>
                        <w:color w:val="231F20"/>
                        <w:spacing w:val="-2"/>
                        <w:sz w:val="15"/>
                        <w:szCs w:val="22"/>
                      </w:rPr>
                      <w:t xml:space="preserve"> Lebanon</w:t>
                    </w:r>
                  </w:p>
                  <w:p w14:paraId="372642E5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color w:val="231F20"/>
                        <w:spacing w:val="-2"/>
                        <w:sz w:val="15"/>
                        <w:szCs w:val="22"/>
                      </w:rPr>
                    </w:pPr>
                  </w:p>
                  <w:p w14:paraId="51E12E9F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b/>
                        <w:sz w:val="15"/>
                        <w:szCs w:val="22"/>
                      </w:rPr>
                    </w:pPr>
                    <w:r w:rsidRPr="00961717">
                      <w:rPr>
                        <w:rFonts w:ascii="Helvetica" w:eastAsia="Proxima Nova" w:hAnsi="Helvetica" w:cs="Proxima Nova"/>
                        <w:b/>
                        <w:color w:val="840033"/>
                        <w:spacing w:val="-2"/>
                        <w:sz w:val="15"/>
                        <w:szCs w:val="22"/>
                      </w:rPr>
                      <w:t>aub.edu</w:t>
                    </w:r>
                    <w:r>
                      <w:rPr>
                        <w:rFonts w:ascii="Helvetica" w:eastAsia="Proxima Nova" w:hAnsi="Helvetica" w:cs="Proxima Nova"/>
                        <w:b/>
                        <w:color w:val="840033"/>
                        <w:spacing w:val="-2"/>
                        <w:sz w:val="15"/>
                        <w:szCs w:val="22"/>
                      </w:rPr>
                      <w:t>.lb</w:t>
                    </w:r>
                  </w:p>
                  <w:p w14:paraId="46C66506" w14:textId="77777777" w:rsidR="00CB5784" w:rsidRPr="00961717" w:rsidRDefault="00CB5784" w:rsidP="00CB5784">
                    <w:pPr>
                      <w:widowControl w:val="0"/>
                      <w:autoSpaceDE w:val="0"/>
                      <w:autoSpaceDN w:val="0"/>
                      <w:spacing w:before="30"/>
                      <w:rPr>
                        <w:rFonts w:ascii="Helvetica" w:eastAsia="Proxima Nova" w:hAnsi="Helvetica" w:cs="Proxima Nova"/>
                        <w:b/>
                        <w:bCs/>
                        <w:color w:val="231F20"/>
                        <w:sz w:val="15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25C4" w14:textId="77777777" w:rsidR="0060382A" w:rsidRDefault="0060382A" w:rsidP="00684CDE">
      <w:r>
        <w:separator/>
      </w:r>
    </w:p>
  </w:footnote>
  <w:footnote w:type="continuationSeparator" w:id="0">
    <w:p w14:paraId="314A899E" w14:textId="77777777" w:rsidR="0060382A" w:rsidRDefault="0060382A" w:rsidP="0068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169D"/>
    <w:multiLevelType w:val="hybridMultilevel"/>
    <w:tmpl w:val="3A32F1CA"/>
    <w:lvl w:ilvl="0" w:tplc="D584AF6C">
      <w:numFmt w:val="bullet"/>
      <w:lvlText w:val="-"/>
      <w:lvlJc w:val="left"/>
      <w:pPr>
        <w:ind w:left="720" w:hanging="360"/>
      </w:pPr>
      <w:rPr>
        <w:rFonts w:ascii="Arial" w:eastAsia="Proxima Nov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299"/>
    <w:multiLevelType w:val="hybridMultilevel"/>
    <w:tmpl w:val="EC1C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C4694"/>
    <w:multiLevelType w:val="hybridMultilevel"/>
    <w:tmpl w:val="C258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77B74"/>
    <w:multiLevelType w:val="multilevel"/>
    <w:tmpl w:val="ABEA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380812">
    <w:abstractNumId w:val="2"/>
  </w:num>
  <w:num w:numId="2" w16cid:durableId="1486315704">
    <w:abstractNumId w:val="1"/>
  </w:num>
  <w:num w:numId="3" w16cid:durableId="1788036292">
    <w:abstractNumId w:val="0"/>
  </w:num>
  <w:num w:numId="4" w16cid:durableId="58341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DE"/>
    <w:rsid w:val="00060EB7"/>
    <w:rsid w:val="00067C42"/>
    <w:rsid w:val="00075058"/>
    <w:rsid w:val="001222C7"/>
    <w:rsid w:val="001371A7"/>
    <w:rsid w:val="00183DAC"/>
    <w:rsid w:val="001C30DA"/>
    <w:rsid w:val="001F7109"/>
    <w:rsid w:val="00206915"/>
    <w:rsid w:val="00224433"/>
    <w:rsid w:val="002519D8"/>
    <w:rsid w:val="00255A5F"/>
    <w:rsid w:val="002663AB"/>
    <w:rsid w:val="00276B8A"/>
    <w:rsid w:val="0028514C"/>
    <w:rsid w:val="00324FAD"/>
    <w:rsid w:val="003372A0"/>
    <w:rsid w:val="003529A3"/>
    <w:rsid w:val="0036334D"/>
    <w:rsid w:val="003A2CF9"/>
    <w:rsid w:val="003B0E3D"/>
    <w:rsid w:val="003E2578"/>
    <w:rsid w:val="0041673A"/>
    <w:rsid w:val="00424C37"/>
    <w:rsid w:val="004915BC"/>
    <w:rsid w:val="004B34F0"/>
    <w:rsid w:val="004D1126"/>
    <w:rsid w:val="004D574E"/>
    <w:rsid w:val="004D65A1"/>
    <w:rsid w:val="005945A0"/>
    <w:rsid w:val="00596D07"/>
    <w:rsid w:val="005A60FD"/>
    <w:rsid w:val="005C70A2"/>
    <w:rsid w:val="005E2C4A"/>
    <w:rsid w:val="005E62C6"/>
    <w:rsid w:val="0060382A"/>
    <w:rsid w:val="00657456"/>
    <w:rsid w:val="006656E0"/>
    <w:rsid w:val="00671DE7"/>
    <w:rsid w:val="0067537F"/>
    <w:rsid w:val="00684CDE"/>
    <w:rsid w:val="0068737D"/>
    <w:rsid w:val="00690569"/>
    <w:rsid w:val="00694F1D"/>
    <w:rsid w:val="00696023"/>
    <w:rsid w:val="006C3D20"/>
    <w:rsid w:val="006C68D2"/>
    <w:rsid w:val="006D1331"/>
    <w:rsid w:val="007138A5"/>
    <w:rsid w:val="0071604C"/>
    <w:rsid w:val="00716EB2"/>
    <w:rsid w:val="00744FBA"/>
    <w:rsid w:val="00750587"/>
    <w:rsid w:val="00754112"/>
    <w:rsid w:val="00761DE7"/>
    <w:rsid w:val="00792D70"/>
    <w:rsid w:val="007C52E4"/>
    <w:rsid w:val="007D6A73"/>
    <w:rsid w:val="007E4B5F"/>
    <w:rsid w:val="0080079C"/>
    <w:rsid w:val="00810C87"/>
    <w:rsid w:val="00816EE5"/>
    <w:rsid w:val="00847B32"/>
    <w:rsid w:val="008703FA"/>
    <w:rsid w:val="00877F8B"/>
    <w:rsid w:val="00885260"/>
    <w:rsid w:val="0089632B"/>
    <w:rsid w:val="008A4117"/>
    <w:rsid w:val="008B3AF5"/>
    <w:rsid w:val="008C1271"/>
    <w:rsid w:val="008F3BA6"/>
    <w:rsid w:val="00914F66"/>
    <w:rsid w:val="00927372"/>
    <w:rsid w:val="00935D47"/>
    <w:rsid w:val="009506AE"/>
    <w:rsid w:val="00961717"/>
    <w:rsid w:val="00997265"/>
    <w:rsid w:val="009C3E70"/>
    <w:rsid w:val="009E5DD7"/>
    <w:rsid w:val="00A11B30"/>
    <w:rsid w:val="00A12738"/>
    <w:rsid w:val="00A34A1A"/>
    <w:rsid w:val="00A36395"/>
    <w:rsid w:val="00A4701B"/>
    <w:rsid w:val="00A61686"/>
    <w:rsid w:val="00A63986"/>
    <w:rsid w:val="00A77DDE"/>
    <w:rsid w:val="00AA4835"/>
    <w:rsid w:val="00AB49CF"/>
    <w:rsid w:val="00AC5576"/>
    <w:rsid w:val="00B10160"/>
    <w:rsid w:val="00B20386"/>
    <w:rsid w:val="00B3313F"/>
    <w:rsid w:val="00B35049"/>
    <w:rsid w:val="00B362E8"/>
    <w:rsid w:val="00B4342C"/>
    <w:rsid w:val="00B954F0"/>
    <w:rsid w:val="00BA77E7"/>
    <w:rsid w:val="00C16122"/>
    <w:rsid w:val="00C371EF"/>
    <w:rsid w:val="00C432BB"/>
    <w:rsid w:val="00C45357"/>
    <w:rsid w:val="00C61A57"/>
    <w:rsid w:val="00C76646"/>
    <w:rsid w:val="00C865BA"/>
    <w:rsid w:val="00C93D19"/>
    <w:rsid w:val="00CA418F"/>
    <w:rsid w:val="00CA5774"/>
    <w:rsid w:val="00CB37D1"/>
    <w:rsid w:val="00CB5784"/>
    <w:rsid w:val="00CB6429"/>
    <w:rsid w:val="00CC0840"/>
    <w:rsid w:val="00CC0CB7"/>
    <w:rsid w:val="00CC5447"/>
    <w:rsid w:val="00CD0B4F"/>
    <w:rsid w:val="00CE5F50"/>
    <w:rsid w:val="00D06724"/>
    <w:rsid w:val="00D13161"/>
    <w:rsid w:val="00D31B67"/>
    <w:rsid w:val="00D349E4"/>
    <w:rsid w:val="00D37458"/>
    <w:rsid w:val="00D82BAE"/>
    <w:rsid w:val="00DA7ED8"/>
    <w:rsid w:val="00DC19DC"/>
    <w:rsid w:val="00DF75A8"/>
    <w:rsid w:val="00E077C1"/>
    <w:rsid w:val="00E125C4"/>
    <w:rsid w:val="00E27ADC"/>
    <w:rsid w:val="00E663FD"/>
    <w:rsid w:val="00E923BF"/>
    <w:rsid w:val="00EA47A6"/>
    <w:rsid w:val="00EB4E4A"/>
    <w:rsid w:val="00EB7D9C"/>
    <w:rsid w:val="00F20380"/>
    <w:rsid w:val="00F72D39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C67CA"/>
  <w15:chartTrackingRefBased/>
  <w15:docId w15:val="{22A6C852-538B-8E43-B45C-0BF294E7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D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CDE"/>
  </w:style>
  <w:style w:type="paragraph" w:styleId="Footer">
    <w:name w:val="footer"/>
    <w:basedOn w:val="Normal"/>
    <w:link w:val="FooterChar"/>
    <w:uiPriority w:val="99"/>
    <w:unhideWhenUsed/>
    <w:rsid w:val="0068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CDE"/>
  </w:style>
  <w:style w:type="paragraph" w:styleId="BalloonText">
    <w:name w:val="Balloon Text"/>
    <w:basedOn w:val="Normal"/>
    <w:link w:val="BalloonTextChar"/>
    <w:uiPriority w:val="99"/>
    <w:semiHidden/>
    <w:unhideWhenUsed/>
    <w:rsid w:val="00183D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A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2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D47"/>
    <w:rPr>
      <w:rFonts w:ascii="Times New Roman" w:eastAsia="Times New Roman" w:hAnsi="Times New Roman" w:cs="Times New Roman"/>
      <w:b/>
      <w:bCs/>
      <w:sz w:val="36"/>
      <w:szCs w:val="36"/>
      <w:lang w:val="en-AE"/>
    </w:rPr>
  </w:style>
  <w:style w:type="table" w:styleId="TableGrid">
    <w:name w:val="Table Grid"/>
    <w:basedOn w:val="TableNormal"/>
    <w:uiPriority w:val="39"/>
    <w:rsid w:val="00935D47"/>
    <w:rPr>
      <w:kern w:val="2"/>
      <w:lang w:val="en-A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556CCB4B0754FB75361E059BCBB50" ma:contentTypeVersion="2" ma:contentTypeDescription="Create a new document." ma:contentTypeScope="" ma:versionID="9382344349fcfbe76a23de7819fb6e0f">
  <xsd:schema xmlns:xsd="http://www.w3.org/2001/XMLSchema" xmlns:xs="http://www.w3.org/2001/XMLSchema" xmlns:p="http://schemas.microsoft.com/office/2006/metadata/properties" xmlns:ns1="http://schemas.microsoft.com/sharepoint/v3" xmlns:ns2="1af8b8b0-c049-4a6e-baf8-3d82aad63565" targetNamespace="http://schemas.microsoft.com/office/2006/metadata/properties" ma:root="true" ma:fieldsID="56f4e5f727a1e677c4a9e44366d4a1dd" ns1:_="" ns2:_="">
    <xsd:import namespace="http://schemas.microsoft.com/sharepoint/v3"/>
    <xsd:import namespace="1af8b8b0-c049-4a6e-baf8-3d82aad635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b8b0-c049-4a6e-baf8-3d82aad63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0B4ED7-E0BB-423A-AD36-83CBABCB4D32}"/>
</file>

<file path=customXml/itemProps2.xml><?xml version="1.0" encoding="utf-8"?>
<ds:datastoreItem xmlns:ds="http://schemas.openxmlformats.org/officeDocument/2006/customXml" ds:itemID="{70B1C01A-6825-4697-ADAE-A5B23D0F5496}"/>
</file>

<file path=customXml/itemProps3.xml><?xml version="1.0" encoding="utf-8"?>
<ds:datastoreItem xmlns:ds="http://schemas.openxmlformats.org/officeDocument/2006/customXml" ds:itemID="{74EA48F3-8BA2-42A0-A112-2BB94BFC6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Nour Chaccour</cp:lastModifiedBy>
  <cp:revision>13</cp:revision>
  <cp:lastPrinted>2024-04-29T13:05:00Z</cp:lastPrinted>
  <dcterms:created xsi:type="dcterms:W3CDTF">2023-07-14T09:59:00Z</dcterms:created>
  <dcterms:modified xsi:type="dcterms:W3CDTF">2024-05-20T08:30:00Z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0x0101009C2556CCB4B0754FB75361E059BCBB50</vt:lpwstr>
  </property>
</Properties>
</file>